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32B9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32B98">
        <w:rPr>
          <w:rFonts w:cs="B Titr" w:hint="cs"/>
          <w:b/>
          <w:bCs/>
          <w:sz w:val="30"/>
          <w:szCs w:val="30"/>
          <w:rtl/>
          <w:lang w:bidi="fa-IR"/>
        </w:rPr>
        <w:t>14/07/1404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549"/>
        <w:gridCol w:w="1417"/>
        <w:gridCol w:w="1905"/>
        <w:gridCol w:w="575"/>
        <w:gridCol w:w="719"/>
        <w:gridCol w:w="1466"/>
        <w:gridCol w:w="1985"/>
      </w:tblGrid>
      <w:tr w:rsidR="00156A6B" w:rsidRPr="006C4990" w:rsidTr="00233D4C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5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33D4C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5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33D4C" w:rsidRPr="006C4990" w:rsidTr="00233D4C">
        <w:trPr>
          <w:cantSplit/>
          <w:trHeight w:hRule="exact" w:val="5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33D4C" w:rsidRPr="00E56985" w:rsidRDefault="00951430" w:rsidP="00233D4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33D4C" w:rsidRPr="00A053F4" w:rsidRDefault="00233D4C" w:rsidP="00233D4C">
            <w:pPr>
              <w:jc w:val="center"/>
              <w:rPr>
                <w:rFonts w:eastAsiaTheme="minorEastAsia" w:cs="B Nazanin"/>
                <w:rtl/>
              </w:rPr>
            </w:pPr>
            <w:r w:rsidRPr="000D490F">
              <w:rPr>
                <w:rFonts w:eastAsiaTheme="minorEastAsia" w:cs="B Nazanin"/>
                <w:rtl/>
              </w:rPr>
              <w:t>شرکت تجارت دانه فراز گستر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233D4C" w:rsidRPr="00A053F4" w:rsidRDefault="00233D4C" w:rsidP="00233D4C">
            <w:pPr>
              <w:jc w:val="center"/>
              <w:rPr>
                <w:rFonts w:eastAsiaTheme="minorEastAsia" w:cs="B Nazanin"/>
                <w:rtl/>
              </w:rPr>
            </w:pPr>
            <w:r w:rsidRPr="000D490F">
              <w:rPr>
                <w:rFonts w:eastAsiaTheme="minorEastAsia" w:cs="B Nazanin"/>
                <w:rtl/>
              </w:rPr>
              <w:t>فراور</w:t>
            </w:r>
            <w:r w:rsidRPr="000D490F">
              <w:rPr>
                <w:rFonts w:eastAsiaTheme="minorEastAsia" w:cs="B Nazanin" w:hint="cs"/>
                <w:rtl/>
              </w:rPr>
              <w:t>ی</w:t>
            </w:r>
            <w:r w:rsidRPr="000D490F">
              <w:rPr>
                <w:rFonts w:eastAsiaTheme="minorEastAsia" w:cs="B Nazanin"/>
                <w:rtl/>
              </w:rPr>
              <w:t xml:space="preserve"> و بسته بند</w:t>
            </w:r>
            <w:r w:rsidRPr="000D490F">
              <w:rPr>
                <w:rFonts w:eastAsiaTheme="minorEastAsia" w:cs="B Nazanin" w:hint="cs"/>
                <w:rtl/>
              </w:rPr>
              <w:t>ی</w:t>
            </w:r>
            <w:r w:rsidRPr="000D490F">
              <w:rPr>
                <w:rFonts w:eastAsiaTheme="minorEastAsia" w:cs="B Nazanin"/>
                <w:rtl/>
              </w:rPr>
              <w:t xml:space="preserve"> انواع قهوه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33D4C" w:rsidRDefault="00233D4C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233D4C" w:rsidRDefault="00233D4C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682362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33D4C" w:rsidRPr="00E56985" w:rsidRDefault="00233D4C" w:rsidP="00233D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33D4C" w:rsidRPr="00E56985" w:rsidRDefault="00233D4C" w:rsidP="00233D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33D4C" w:rsidRDefault="00233D4C" w:rsidP="00233D4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3D4C" w:rsidRDefault="00233D4C" w:rsidP="00233D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A053F4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4F047E">
              <w:rPr>
                <w:rFonts w:eastAsiaTheme="minorEastAsia" w:cs="B Nazanin"/>
                <w:rtl/>
              </w:rPr>
              <w:t>آقا</w:t>
            </w:r>
            <w:r w:rsidRPr="004F047E">
              <w:rPr>
                <w:rFonts w:eastAsiaTheme="minorEastAsia" w:cs="B Nazanin" w:hint="cs"/>
                <w:rtl/>
              </w:rPr>
              <w:t>ی</w:t>
            </w:r>
            <w:r w:rsidRPr="004F047E">
              <w:rPr>
                <w:rFonts w:eastAsiaTheme="minorEastAsia" w:cs="B Nazanin"/>
                <w:rtl/>
              </w:rPr>
              <w:t xml:space="preserve"> مرتض</w:t>
            </w:r>
            <w:r w:rsidRPr="004F047E">
              <w:rPr>
                <w:rFonts w:eastAsiaTheme="minorEastAsia" w:cs="B Nazanin" w:hint="cs"/>
                <w:rtl/>
              </w:rPr>
              <w:t>ی</w:t>
            </w:r>
            <w:r w:rsidRPr="004F047E">
              <w:rPr>
                <w:rFonts w:eastAsiaTheme="minorEastAsia" w:cs="B Nazanin"/>
                <w:rtl/>
              </w:rPr>
              <w:t xml:space="preserve"> لسان</w:t>
            </w:r>
            <w:r w:rsidRPr="004F047E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A053F4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4F047E">
              <w:rPr>
                <w:rFonts w:eastAsiaTheme="minorEastAsia" w:cs="B Nazanin"/>
                <w:rtl/>
              </w:rPr>
              <w:t>فرآور</w:t>
            </w:r>
            <w:r w:rsidRPr="004F047E">
              <w:rPr>
                <w:rFonts w:eastAsiaTheme="minorEastAsia" w:cs="B Nazanin" w:hint="cs"/>
                <w:rtl/>
              </w:rPr>
              <w:t>ی</w:t>
            </w:r>
            <w:r w:rsidRPr="004F047E">
              <w:rPr>
                <w:rFonts w:eastAsiaTheme="minorEastAsia" w:cs="B Nazanin"/>
                <w:rtl/>
              </w:rPr>
              <w:t xml:space="preserve"> و بسته بند</w:t>
            </w:r>
            <w:r w:rsidRPr="004F047E">
              <w:rPr>
                <w:rFonts w:eastAsiaTheme="minorEastAsia" w:cs="B Nazanin" w:hint="cs"/>
                <w:rtl/>
              </w:rPr>
              <w:t>ی</w:t>
            </w:r>
            <w:r w:rsidRPr="004F047E">
              <w:rPr>
                <w:rFonts w:eastAsiaTheme="minorEastAsia" w:cs="B Nazanin"/>
                <w:rtl/>
              </w:rPr>
              <w:t xml:space="preserve"> عسل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665182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A053F4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8F2845">
              <w:rPr>
                <w:rFonts w:eastAsiaTheme="minorEastAsia" w:cs="B Nazanin"/>
                <w:rtl/>
              </w:rPr>
              <w:t>شرکت سپ</w:t>
            </w:r>
            <w:r w:rsidRPr="008F2845">
              <w:rPr>
                <w:rFonts w:eastAsiaTheme="minorEastAsia" w:cs="B Nazanin" w:hint="cs"/>
                <w:rtl/>
              </w:rPr>
              <w:t>ی</w:t>
            </w:r>
            <w:r w:rsidRPr="008F2845">
              <w:rPr>
                <w:rFonts w:eastAsiaTheme="minorEastAsia" w:cs="B Nazanin" w:hint="eastAsia"/>
                <w:rtl/>
              </w:rPr>
              <w:t>دار</w:t>
            </w:r>
            <w:r w:rsidRPr="008F2845">
              <w:rPr>
                <w:rFonts w:eastAsiaTheme="minorEastAsia" w:cs="B Nazanin"/>
                <w:rtl/>
              </w:rPr>
              <w:t xml:space="preserve"> طعم زنده رود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A053F4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8F2845">
              <w:rPr>
                <w:rFonts w:eastAsiaTheme="minorEastAsia" w:cs="B Nazanin"/>
                <w:rtl/>
              </w:rPr>
              <w:t>انواع فراورده حج</w:t>
            </w:r>
            <w:r w:rsidRPr="008F2845">
              <w:rPr>
                <w:rFonts w:eastAsiaTheme="minorEastAsia" w:cs="B Nazanin" w:hint="cs"/>
                <w:rtl/>
              </w:rPr>
              <w:t>ی</w:t>
            </w:r>
            <w:r w:rsidRPr="008F2845">
              <w:rPr>
                <w:rFonts w:eastAsiaTheme="minorEastAsia" w:cs="B Nazanin" w:hint="eastAsia"/>
                <w:rtl/>
              </w:rPr>
              <w:t>م</w:t>
            </w:r>
            <w:r w:rsidRPr="008F2845">
              <w:rPr>
                <w:rFonts w:eastAsiaTheme="minorEastAsia" w:cs="B Nazanin"/>
                <w:rtl/>
              </w:rPr>
              <w:t xml:space="preserve"> شده برپا</w:t>
            </w:r>
            <w:r w:rsidRPr="008F2845">
              <w:rPr>
                <w:rFonts w:eastAsiaTheme="minorEastAsia" w:cs="B Nazanin" w:hint="cs"/>
                <w:rtl/>
              </w:rPr>
              <w:t>ی</w:t>
            </w:r>
            <w:r w:rsidRPr="008F2845">
              <w:rPr>
                <w:rFonts w:eastAsiaTheme="minorEastAsia" w:cs="B Nazanin" w:hint="eastAsia"/>
                <w:rtl/>
              </w:rPr>
              <w:t>ه</w:t>
            </w:r>
            <w:r w:rsidRPr="008F2845">
              <w:rPr>
                <w:rFonts w:eastAsiaTheme="minorEastAsia" w:cs="B Nazanin"/>
                <w:rtl/>
              </w:rPr>
              <w:t xml:space="preserve"> گندم -   انواع فراورده حج</w:t>
            </w:r>
            <w:r w:rsidRPr="008F2845">
              <w:rPr>
                <w:rFonts w:eastAsiaTheme="minorEastAsia" w:cs="B Nazanin" w:hint="cs"/>
                <w:rtl/>
              </w:rPr>
              <w:t>ی</w:t>
            </w:r>
            <w:r w:rsidRPr="008F2845">
              <w:rPr>
                <w:rFonts w:eastAsiaTheme="minorEastAsia" w:cs="B Nazanin" w:hint="eastAsia"/>
                <w:rtl/>
              </w:rPr>
              <w:t>م</w:t>
            </w:r>
            <w:r w:rsidRPr="008F2845">
              <w:rPr>
                <w:rFonts w:eastAsiaTheme="minorEastAsia" w:cs="B Nazanin"/>
                <w:rtl/>
              </w:rPr>
              <w:t xml:space="preserve"> شده بر پا</w:t>
            </w:r>
            <w:r w:rsidRPr="008F2845">
              <w:rPr>
                <w:rFonts w:eastAsiaTheme="minorEastAsia" w:cs="B Nazanin" w:hint="cs"/>
                <w:rtl/>
              </w:rPr>
              <w:t>ی</w:t>
            </w:r>
            <w:r w:rsidRPr="008F2845">
              <w:rPr>
                <w:rFonts w:eastAsiaTheme="minorEastAsia" w:cs="B Nazanin" w:hint="eastAsia"/>
                <w:rtl/>
              </w:rPr>
              <w:t>ه</w:t>
            </w:r>
            <w:r w:rsidRPr="008F2845">
              <w:rPr>
                <w:rFonts w:eastAsiaTheme="minorEastAsia" w:cs="B Nazanin"/>
                <w:rtl/>
              </w:rPr>
              <w:t xml:space="preserve"> ذرت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8F2845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664223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8C5028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A21B3A">
              <w:rPr>
                <w:rFonts w:eastAsiaTheme="minorEastAsia" w:cs="B Nazanin"/>
                <w:rtl/>
              </w:rPr>
              <w:t>شرکت آهو پلاست سپاهان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8C5028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A21B3A">
              <w:rPr>
                <w:rFonts w:eastAsiaTheme="minorEastAsia" w:cs="B Nazanin"/>
                <w:rtl/>
              </w:rPr>
              <w:t>ف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لم</w:t>
            </w:r>
            <w:r w:rsidRPr="00A21B3A">
              <w:rPr>
                <w:rFonts w:eastAsiaTheme="minorEastAsia" w:cs="B Nazanin"/>
                <w:rtl/>
              </w:rPr>
              <w:t xml:space="preserve"> پل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/>
                <w:rtl/>
              </w:rPr>
              <w:t xml:space="preserve"> ات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لن</w:t>
            </w:r>
            <w:r w:rsidRPr="00A21B3A">
              <w:rPr>
                <w:rFonts w:eastAsiaTheme="minorEastAsia" w:cs="B Nazanin"/>
                <w:rtl/>
              </w:rPr>
              <w:t xml:space="preserve"> -   ظروف 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کبار</w:t>
            </w:r>
            <w:r w:rsidRPr="00A21B3A">
              <w:rPr>
                <w:rFonts w:eastAsiaTheme="minorEastAsia" w:cs="B Nazanin"/>
                <w:rtl/>
              </w:rPr>
              <w:t xml:space="preserve"> مصرف پل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/>
                <w:rtl/>
              </w:rPr>
              <w:t xml:space="preserve"> پروپ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لن</w:t>
            </w:r>
            <w:r w:rsidRPr="00A21B3A">
              <w:rPr>
                <w:rFonts w:eastAsiaTheme="minorEastAsia" w:cs="B Nazanin"/>
                <w:rtl/>
              </w:rPr>
              <w:t xml:space="preserve"> -   ف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لم</w:t>
            </w:r>
            <w:r w:rsidRPr="00A21B3A">
              <w:rPr>
                <w:rFonts w:eastAsiaTheme="minorEastAsia" w:cs="B Nazanin"/>
                <w:rtl/>
              </w:rPr>
              <w:t xml:space="preserve"> پروپ</w:t>
            </w:r>
            <w:r w:rsidRPr="00A21B3A">
              <w:rPr>
                <w:rFonts w:eastAsiaTheme="minorEastAsia" w:cs="B Nazanin" w:hint="cs"/>
                <w:rtl/>
              </w:rPr>
              <w:t>ی</w:t>
            </w:r>
            <w:r w:rsidRPr="00A21B3A">
              <w:rPr>
                <w:rFonts w:eastAsiaTheme="minorEastAsia" w:cs="B Nazanin" w:hint="eastAsia"/>
                <w:rtl/>
              </w:rPr>
              <w:t>لن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Pr="00F316C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A21B3A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688844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>آقای سعید</w:t>
            </w:r>
            <w:r w:rsidR="0045663D">
              <w:rPr>
                <w:rFonts w:eastAsiaTheme="minorEastAsia" w:cs="B Nazanin" w:hint="cs"/>
                <w:rtl/>
              </w:rPr>
              <w:t xml:space="preserve"> </w:t>
            </w:r>
            <w:bookmarkStart w:id="0" w:name="_GoBack"/>
            <w:bookmarkEnd w:id="0"/>
            <w:r w:rsidRPr="00BC7903">
              <w:rPr>
                <w:rFonts w:eastAsiaTheme="minorEastAsia" w:cs="B Nazanin" w:hint="cs"/>
                <w:rtl/>
              </w:rPr>
              <w:t>ناظر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/>
                <w:rtl/>
              </w:rPr>
              <w:t>بسته بندی دانه های موسیلاژدار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 xml:space="preserve">677476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43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>امیرحسین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پورمنوچهری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/>
                <w:rtl/>
              </w:rPr>
              <w:t>گلاب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تمدید/کارگاه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 xml:space="preserve">673313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951430">
        <w:trPr>
          <w:cantSplit/>
          <w:trHeight w:hRule="exact" w:val="71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>آقای عبدالله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نیک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فر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 xml:space="preserve">کارگاه </w:t>
            </w:r>
            <w:r w:rsidRPr="00BC7903">
              <w:rPr>
                <w:rFonts w:eastAsiaTheme="minorEastAsia" w:cs="B Nazanin"/>
              </w:rPr>
              <w:t xml:space="preserve">  </w:t>
            </w:r>
            <w:r w:rsidRPr="00BC7903">
              <w:rPr>
                <w:rFonts w:eastAsiaTheme="minorEastAsia" w:cs="B Nazanin"/>
                <w:rtl/>
              </w:rPr>
              <w:t>فراوری و بسته بندی عسل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تمدید/کارگاه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 xml:space="preserve">658681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Pr="00623DA7" w:rsidRDefault="00623DA7" w:rsidP="00623D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23DA7">
              <w:rPr>
                <w:rFonts w:cs="B Nazanin" w:hint="cs"/>
                <w:b/>
                <w:bCs/>
                <w:sz w:val="20"/>
                <w:szCs w:val="20"/>
                <w:rtl/>
              </w:rPr>
              <w:t>بارگذاری صورتجلسه بازرسی</w:t>
            </w:r>
          </w:p>
        </w:tc>
      </w:tr>
      <w:tr w:rsidR="00951430" w:rsidRPr="006C4990" w:rsidTr="00951430">
        <w:trPr>
          <w:cantSplit/>
          <w:trHeight w:hRule="exact" w:val="84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>شرکت صنایع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شیر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گلچین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لبن</w:t>
            </w:r>
            <w:r w:rsidRPr="00BC7903">
              <w:rPr>
                <w:rFonts w:eastAsiaTheme="minorEastAsia" w:cs="B Nazanin"/>
                <w:rtl/>
              </w:rPr>
              <w:t xml:space="preserve"> </w:t>
            </w:r>
            <w:r w:rsidRPr="00BC7903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BC7903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/>
                <w:rtl/>
              </w:rPr>
              <w:t>شیرخشک</w:t>
            </w:r>
            <w:r w:rsidRPr="00BC7903">
              <w:rPr>
                <w:rFonts w:eastAsiaTheme="minorEastAsia" w:cs="B Nazanin" w:hint="cs"/>
                <w:rtl/>
              </w:rPr>
              <w:t>-</w:t>
            </w:r>
            <w:r w:rsidRPr="00BC7903">
              <w:rPr>
                <w:rFonts w:eastAsiaTheme="minorEastAsia" w:cs="B Nazanin"/>
              </w:rPr>
              <w:t xml:space="preserve">  </w:t>
            </w:r>
            <w:r w:rsidRPr="00BC7903">
              <w:rPr>
                <w:rFonts w:eastAsiaTheme="minorEastAsia" w:cs="B Nazanin"/>
                <w:rtl/>
              </w:rPr>
              <w:t>خامه</w:t>
            </w:r>
            <w:r w:rsidRPr="00BC7903">
              <w:rPr>
                <w:rFonts w:eastAsiaTheme="minorEastAsia" w:cs="B Nazanin" w:hint="cs"/>
                <w:rtl/>
              </w:rPr>
              <w:t>-</w:t>
            </w:r>
            <w:r w:rsidRPr="00BC7903">
              <w:rPr>
                <w:rFonts w:eastAsiaTheme="minorEastAsia" w:cs="B Nazanin"/>
              </w:rPr>
              <w:t xml:space="preserve">  </w:t>
            </w:r>
            <w:r w:rsidRPr="00BC7903">
              <w:rPr>
                <w:rFonts w:eastAsiaTheme="minorEastAsia" w:cs="B Nazanin"/>
                <w:rtl/>
              </w:rPr>
              <w:t>پودرآب پنیر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Pr="00D94B7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eastAsiaTheme="minorEastAsia" w:cs="B Nazanin"/>
                <w:rtl/>
              </w:rPr>
            </w:pPr>
            <w:r w:rsidRPr="00BC7903">
              <w:rPr>
                <w:rFonts w:eastAsiaTheme="minorEastAsia" w:cs="B Nazanin" w:hint="cs"/>
                <w:rtl/>
              </w:rPr>
              <w:t xml:space="preserve">632962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</w:pPr>
            <w:r w:rsidRPr="00EA4C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51430" w:rsidRPr="00E56985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51430" w:rsidRDefault="00951430" w:rsidP="00951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51430" w:rsidRPr="006C4990" w:rsidTr="002C0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51430" w:rsidRPr="00E56985" w:rsidRDefault="00951430" w:rsidP="00233D4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51430" w:rsidRPr="00BC7903" w:rsidRDefault="0045663D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آقای </w:t>
            </w:r>
            <w:r w:rsidR="00951430">
              <w:rPr>
                <w:rFonts w:eastAsiaTheme="minorEastAsia" w:cs="B Nazanin" w:hint="cs"/>
                <w:rtl/>
              </w:rPr>
              <w:t>احمد رفیعیان زمانی مقدم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951430" w:rsidRPr="00BC7903" w:rsidRDefault="00951430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و بسته بندی انواع گز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51430" w:rsidRDefault="00951430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غیرفعال نمودن ثبت منبع کارگاه به شماره 2836311735</w:t>
            </w:r>
            <w:r w:rsidRPr="00EF6FF7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51430" w:rsidRPr="00BC7903" w:rsidRDefault="00951430" w:rsidP="00233D4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8019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51430" w:rsidRDefault="00951430" w:rsidP="00233D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33D4C"/>
    <w:rsid w:val="003106CB"/>
    <w:rsid w:val="0038352A"/>
    <w:rsid w:val="0045663D"/>
    <w:rsid w:val="006032CA"/>
    <w:rsid w:val="00622C4A"/>
    <w:rsid w:val="00623DA7"/>
    <w:rsid w:val="00632B98"/>
    <w:rsid w:val="0075649E"/>
    <w:rsid w:val="00951430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E3051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14</cp:revision>
  <dcterms:created xsi:type="dcterms:W3CDTF">2019-03-09T04:39:00Z</dcterms:created>
  <dcterms:modified xsi:type="dcterms:W3CDTF">2025-10-06T06:09:00Z</dcterms:modified>
</cp:coreProperties>
</file>